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242879" w:rsidTr="00242879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42879" w:rsidRDefault="00242879" w:rsidP="00A71CC9">
            <w:pPr>
              <w:spacing w:line="276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REPUBLICA MOLDOVA</w:t>
            </w: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lang w:val="en-US" w:eastAsia="en-US"/>
              </w:rPr>
            </w:pPr>
          </w:p>
          <w:p w:rsidR="00242879" w:rsidRDefault="00242879" w:rsidP="00A71CC9">
            <w:pPr>
              <w:tabs>
                <w:tab w:val="center" w:pos="314"/>
              </w:tabs>
              <w:spacing w:line="276" w:lineRule="auto"/>
              <w:ind w:left="-567"/>
              <w:rPr>
                <w:sz w:val="24"/>
                <w:lang w:val="en-US" w:eastAsia="en-US"/>
              </w:rPr>
            </w:pPr>
            <w:r>
              <w:rPr>
                <w:sz w:val="24"/>
                <w:lang w:val="ro-RO" w:eastAsia="en-US"/>
              </w:rPr>
              <w:t xml:space="preserve">               RAIONUL ORHEI</w:t>
            </w: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lang w:val="en-US" w:eastAsia="en-US"/>
              </w:rPr>
            </w:pPr>
          </w:p>
          <w:p w:rsidR="00242879" w:rsidRDefault="00242879" w:rsidP="00A71CC9">
            <w:pPr>
              <w:tabs>
                <w:tab w:val="center" w:pos="455"/>
                <w:tab w:val="center" w:pos="597"/>
              </w:tabs>
              <w:spacing w:line="276" w:lineRule="auto"/>
              <w:ind w:left="-567" w:hanging="142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               CONSILIUL SĂTESC</w:t>
            </w:r>
          </w:p>
          <w:p w:rsidR="00242879" w:rsidRDefault="00242879" w:rsidP="00A71CC9">
            <w:pPr>
              <w:tabs>
                <w:tab w:val="center" w:pos="455"/>
                <w:tab w:val="center" w:pos="597"/>
              </w:tabs>
              <w:spacing w:line="276" w:lineRule="auto"/>
              <w:ind w:left="-567" w:hanging="142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eleșeu            TELEȘEU</w:t>
            </w: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b/>
                <w:i/>
                <w:sz w:val="24"/>
                <w:lang w:val="ro-RO" w:eastAsia="en-US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42879" w:rsidRDefault="00242879" w:rsidP="00A71CC9">
            <w:pPr>
              <w:spacing w:line="276" w:lineRule="auto"/>
              <w:ind w:left="-567"/>
              <w:jc w:val="center"/>
              <w:rPr>
                <w:noProof/>
                <w:sz w:val="24"/>
                <w:lang w:val="ro-RO" w:eastAsia="en-US"/>
              </w:rPr>
            </w:pPr>
            <w:r>
              <w:rPr>
                <w:noProof/>
                <w:sz w:val="24"/>
                <w:lang w:val="ro-RO" w:eastAsia="en-US"/>
              </w:rPr>
              <w:t>РЕСПУБЛИКА МОЛДОВА</w:t>
            </w: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b/>
                <w:sz w:val="24"/>
                <w:lang w:val="ro-RO" w:eastAsia="en-US"/>
              </w:rPr>
            </w:pP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ОРХЕЙСКИЙ РАЙОН</w:t>
            </w: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СЕЛЬСКИЙ СОВЕТ </w:t>
            </w: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val="ro-RO" w:eastAsia="en-US"/>
              </w:rPr>
              <w:t>TEЛEШЕУ</w:t>
            </w: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sz w:val="24"/>
                <w:szCs w:val="24"/>
                <w:lang w:val="ro-RO" w:eastAsia="en-US"/>
              </w:rPr>
            </w:pPr>
          </w:p>
          <w:p w:rsidR="00242879" w:rsidRDefault="00242879" w:rsidP="00A71CC9">
            <w:pPr>
              <w:spacing w:line="276" w:lineRule="auto"/>
              <w:ind w:left="-567"/>
              <w:jc w:val="center"/>
              <w:rPr>
                <w:i/>
                <w:sz w:val="24"/>
                <w:lang w:val="en-US" w:eastAsia="en-US"/>
              </w:rPr>
            </w:pPr>
          </w:p>
        </w:tc>
      </w:tr>
    </w:tbl>
    <w:p w:rsidR="00242879" w:rsidRDefault="00242879" w:rsidP="00242879">
      <w:pPr>
        <w:jc w:val="center"/>
        <w:rPr>
          <w:lang w:val="ro-RO"/>
        </w:rPr>
      </w:pPr>
      <w:r>
        <w:rPr>
          <w:lang w:val="ro-RO"/>
        </w:rPr>
        <w:t>MD 3550, s.Teleșeu, raionul Orhei,</w:t>
      </w:r>
    </w:p>
    <w:p w:rsidR="00242879" w:rsidRDefault="00242879" w:rsidP="00242879">
      <w:pPr>
        <w:jc w:val="center"/>
        <w:rPr>
          <w:lang w:val="ro-RO"/>
        </w:rPr>
      </w:pPr>
      <w:r>
        <w:rPr>
          <w:lang w:val="ro-RO"/>
        </w:rPr>
        <w:t xml:space="preserve"> e-mail: </w:t>
      </w:r>
      <w:hyperlink r:id="rId7" w:history="1">
        <w:r>
          <w:rPr>
            <w:rStyle w:val="a4"/>
            <w:lang w:val="ro-RO"/>
          </w:rPr>
          <w:t>primariasteleseu@mail.ru</w:t>
        </w:r>
      </w:hyperlink>
      <w:r>
        <w:rPr>
          <w:lang w:val="ro-RO"/>
        </w:rPr>
        <w:t xml:space="preserve"> tel/fax:+373 (235) 54 2 36</w:t>
      </w:r>
    </w:p>
    <w:p w:rsidR="00242879" w:rsidRDefault="00242879" w:rsidP="00242879">
      <w:pPr>
        <w:tabs>
          <w:tab w:val="left" w:pos="3075"/>
          <w:tab w:val="left" w:pos="6165"/>
        </w:tabs>
        <w:jc w:val="right"/>
        <w:rPr>
          <w:rFonts w:eastAsia="Calibri"/>
          <w:b/>
          <w:sz w:val="24"/>
          <w:szCs w:val="24"/>
          <w:lang w:val="ro-RO" w:eastAsia="en-US"/>
        </w:rPr>
      </w:pPr>
    </w:p>
    <w:p w:rsidR="00242879" w:rsidRDefault="00242879" w:rsidP="00242879">
      <w:pPr>
        <w:tabs>
          <w:tab w:val="left" w:pos="3075"/>
          <w:tab w:val="left" w:pos="6165"/>
        </w:tabs>
        <w:jc w:val="right"/>
        <w:rPr>
          <w:rFonts w:eastAsia="Calibri"/>
          <w:b/>
          <w:sz w:val="24"/>
          <w:szCs w:val="24"/>
          <w:lang w:val="ro-RO" w:eastAsia="en-US"/>
        </w:rPr>
      </w:pPr>
      <w:r>
        <w:rPr>
          <w:rFonts w:eastAsia="Calibri"/>
          <w:b/>
          <w:sz w:val="24"/>
          <w:szCs w:val="24"/>
          <w:lang w:val="ro-RO" w:eastAsia="en-US"/>
        </w:rPr>
        <w:t>PROIECT</w:t>
      </w:r>
    </w:p>
    <w:p w:rsidR="00242879" w:rsidRDefault="00242879" w:rsidP="00242879">
      <w:pPr>
        <w:tabs>
          <w:tab w:val="left" w:pos="3075"/>
          <w:tab w:val="left" w:pos="6165"/>
        </w:tabs>
        <w:jc w:val="center"/>
        <w:rPr>
          <w:rFonts w:eastAsia="Calibri"/>
          <w:b/>
          <w:sz w:val="24"/>
          <w:szCs w:val="24"/>
          <w:lang w:val="ro-RO" w:eastAsia="en-US"/>
        </w:rPr>
      </w:pPr>
      <w:r>
        <w:rPr>
          <w:rFonts w:eastAsia="Calibri"/>
          <w:b/>
          <w:sz w:val="24"/>
          <w:szCs w:val="24"/>
          <w:lang w:val="ro-RO" w:eastAsia="en-US"/>
        </w:rPr>
        <w:t xml:space="preserve">D E C I Z I A nr.2.1 </w:t>
      </w:r>
    </w:p>
    <w:p w:rsidR="00242879" w:rsidRDefault="00242879" w:rsidP="00242879">
      <w:pPr>
        <w:tabs>
          <w:tab w:val="left" w:pos="2535"/>
          <w:tab w:val="left" w:pos="3075"/>
          <w:tab w:val="left" w:pos="6165"/>
        </w:tabs>
        <w:jc w:val="both"/>
        <w:rPr>
          <w:rFonts w:eastAsia="Calibri"/>
          <w:sz w:val="24"/>
          <w:szCs w:val="24"/>
          <w:lang w:val="ro-RO" w:eastAsia="en-US"/>
        </w:rPr>
      </w:pPr>
      <w:r>
        <w:rPr>
          <w:rFonts w:eastAsia="Calibri"/>
          <w:sz w:val="24"/>
          <w:szCs w:val="24"/>
          <w:lang w:val="ro-RO" w:eastAsia="en-US"/>
        </w:rPr>
        <w:t>16 aprilie  2021                                                                                       satul Teleșeu, r-nul Orhei</w:t>
      </w:r>
    </w:p>
    <w:p w:rsidR="00242879" w:rsidRDefault="00242879" w:rsidP="00242879">
      <w:pPr>
        <w:tabs>
          <w:tab w:val="left" w:pos="2505"/>
        </w:tabs>
        <w:rPr>
          <w:rFonts w:eastAsia="Calibri"/>
          <w:i/>
          <w:sz w:val="24"/>
          <w:szCs w:val="24"/>
          <w:lang w:val="ro-RO" w:eastAsia="en-US"/>
        </w:rPr>
      </w:pPr>
    </w:p>
    <w:p w:rsidR="00242879" w:rsidRDefault="00242879" w:rsidP="00242879">
      <w:pPr>
        <w:rPr>
          <w:i/>
          <w:lang w:val="en-US"/>
        </w:rPr>
      </w:pPr>
      <w:r>
        <w:rPr>
          <w:i/>
          <w:lang w:val="en-US"/>
        </w:rPr>
        <w:t xml:space="preserve">Cu </w:t>
      </w:r>
      <w:proofErr w:type="spellStart"/>
      <w:r>
        <w:rPr>
          <w:i/>
          <w:lang w:val="en-US"/>
        </w:rPr>
        <w:t>privire</w:t>
      </w:r>
      <w:proofErr w:type="spellEnd"/>
      <w:r>
        <w:rPr>
          <w:i/>
          <w:lang w:val="en-US"/>
        </w:rPr>
        <w:t xml:space="preserve"> la </w:t>
      </w:r>
      <w:proofErr w:type="spellStart"/>
      <w:r>
        <w:rPr>
          <w:i/>
          <w:lang w:val="en-US"/>
        </w:rPr>
        <w:t>aprobarea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Regulamentului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privind</w:t>
      </w:r>
      <w:proofErr w:type="spellEnd"/>
    </w:p>
    <w:p w:rsidR="00242879" w:rsidRDefault="00242879" w:rsidP="00242879">
      <w:pPr>
        <w:rPr>
          <w:i/>
          <w:lang w:val="en-US"/>
        </w:rPr>
      </w:pPr>
      <w:proofErr w:type="spellStart"/>
      <w:proofErr w:type="gramStart"/>
      <w:r>
        <w:rPr>
          <w:i/>
          <w:lang w:val="en-US"/>
        </w:rPr>
        <w:t>constituirea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Fondului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Rezervă</w:t>
      </w:r>
      <w:proofErr w:type="spellEnd"/>
      <w:r>
        <w:rPr>
          <w:i/>
          <w:lang w:val="en-US"/>
        </w:rPr>
        <w:t xml:space="preserve"> al </w:t>
      </w:r>
      <w:proofErr w:type="spellStart"/>
      <w:r>
        <w:rPr>
          <w:i/>
          <w:lang w:val="en-US"/>
        </w:rPr>
        <w:t>Consiliului</w:t>
      </w:r>
      <w:proofErr w:type="spellEnd"/>
      <w:r>
        <w:rPr>
          <w:i/>
          <w:lang w:val="en-US"/>
        </w:rPr>
        <w:t xml:space="preserve"> Local </w:t>
      </w:r>
      <w:proofErr w:type="spellStart"/>
      <w:r>
        <w:rPr>
          <w:i/>
          <w:lang w:val="en-US"/>
        </w:rPr>
        <w:t>Teleșeu</w:t>
      </w:r>
      <w:proofErr w:type="spellEnd"/>
    </w:p>
    <w:p w:rsidR="00242879" w:rsidRDefault="00242879" w:rsidP="00242879">
      <w:pPr>
        <w:rPr>
          <w:i/>
          <w:lang w:val="en-US"/>
        </w:rPr>
      </w:pPr>
      <w:proofErr w:type="spellStart"/>
      <w:r>
        <w:rPr>
          <w:i/>
          <w:lang w:val="en-US"/>
        </w:rPr>
        <w:t>și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utilizarea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mijloacelor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acestuia</w:t>
      </w:r>
      <w:proofErr w:type="spellEnd"/>
    </w:p>
    <w:p w:rsidR="00242879" w:rsidRDefault="00242879" w:rsidP="00242879">
      <w:pPr>
        <w:rPr>
          <w:lang w:val="en-US"/>
        </w:rPr>
      </w:pPr>
    </w:p>
    <w:p w:rsidR="00242879" w:rsidRDefault="00242879" w:rsidP="00242879">
      <w:pPr>
        <w:jc w:val="both"/>
        <w:rPr>
          <w:sz w:val="24"/>
          <w:szCs w:val="24"/>
          <w:lang w:val="en-US"/>
        </w:rPr>
      </w:pPr>
      <w:r>
        <w:rPr>
          <w:lang w:val="en-US"/>
        </w:rPr>
        <w:tab/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conformitate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prevederile</w:t>
      </w:r>
      <w:proofErr w:type="spellEnd"/>
      <w:r>
        <w:rPr>
          <w:sz w:val="24"/>
          <w:szCs w:val="24"/>
          <w:lang w:val="en-US"/>
        </w:rPr>
        <w:t xml:space="preserve"> art.19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nr.397/16.10.2003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finanţele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locale, art.37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 xml:space="preserve">.(2)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nr.181/25.07.2014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finanţele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responsabilităţii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bugetar-fiscale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Hotărîrii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Guvernului</w:t>
      </w:r>
      <w:proofErr w:type="spellEnd"/>
      <w:r>
        <w:rPr>
          <w:sz w:val="24"/>
          <w:szCs w:val="24"/>
          <w:lang w:val="en-US"/>
        </w:rPr>
        <w:t xml:space="preserve"> nr.1427 din 22.12.2004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Regulamentului</w:t>
      </w:r>
      <w:proofErr w:type="spellEnd"/>
      <w:r>
        <w:rPr>
          <w:sz w:val="24"/>
          <w:szCs w:val="24"/>
          <w:lang w:val="en-US"/>
        </w:rPr>
        <w:t xml:space="preserve">-tip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constituirea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fondurilor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rezervă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autorităţilor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publice</w:t>
      </w:r>
      <w:proofErr w:type="spellEnd"/>
      <w:r>
        <w:rPr>
          <w:sz w:val="24"/>
          <w:szCs w:val="24"/>
          <w:lang w:val="en-US"/>
        </w:rPr>
        <w:t xml:space="preserve"> locale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utilizarea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mijloacelor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acestora</w:t>
      </w:r>
      <w:proofErr w:type="spellEnd"/>
      <w:r>
        <w:rPr>
          <w:sz w:val="24"/>
          <w:szCs w:val="24"/>
          <w:lang w:val="en-US"/>
        </w:rPr>
        <w:t xml:space="preserve">, art.14 </w:t>
      </w:r>
      <w:proofErr w:type="spellStart"/>
      <w:r>
        <w:rPr>
          <w:sz w:val="24"/>
          <w:szCs w:val="24"/>
          <w:lang w:val="en-US"/>
        </w:rPr>
        <w:t>alin</w:t>
      </w:r>
      <w:proofErr w:type="spellEnd"/>
      <w:r>
        <w:rPr>
          <w:sz w:val="24"/>
          <w:szCs w:val="24"/>
          <w:lang w:val="en-US"/>
        </w:rPr>
        <w:t>.(2) lit.n</w:t>
      </w:r>
      <w:r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 xml:space="preserve">) din </w:t>
      </w:r>
      <w:proofErr w:type="spellStart"/>
      <w:r>
        <w:rPr>
          <w:sz w:val="24"/>
          <w:szCs w:val="24"/>
          <w:lang w:val="en-US"/>
        </w:rPr>
        <w:t>Legea</w:t>
      </w:r>
      <w:proofErr w:type="spellEnd"/>
      <w:r>
        <w:rPr>
          <w:sz w:val="24"/>
          <w:szCs w:val="24"/>
          <w:lang w:val="en-US"/>
        </w:rPr>
        <w:t xml:space="preserve"> nr.436/28.2006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administraţia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publică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locală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avizului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pozitiv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Comisiei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activități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economice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buget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finanțe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Consiliul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,  </w:t>
      </w:r>
    </w:p>
    <w:p w:rsidR="00242879" w:rsidRDefault="00242879" w:rsidP="00242879">
      <w:pPr>
        <w:jc w:val="both"/>
        <w:rPr>
          <w:sz w:val="24"/>
          <w:szCs w:val="24"/>
          <w:lang w:val="en-US"/>
        </w:rPr>
      </w:pPr>
    </w:p>
    <w:p w:rsidR="00242879" w:rsidRDefault="00242879" w:rsidP="00242879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D E C I D E: </w:t>
      </w:r>
    </w:p>
    <w:p w:rsidR="00242879" w:rsidRDefault="00242879" w:rsidP="00242879">
      <w:pPr>
        <w:jc w:val="both"/>
        <w:rPr>
          <w:sz w:val="24"/>
          <w:szCs w:val="24"/>
          <w:lang w:val="en-US"/>
        </w:rPr>
      </w:pPr>
    </w:p>
    <w:p w:rsidR="00242879" w:rsidRDefault="00242879" w:rsidP="00242879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Regulamentul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constituirea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Fondului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rezervă</w:t>
      </w:r>
      <w:proofErr w:type="spellEnd"/>
      <w:r>
        <w:rPr>
          <w:sz w:val="24"/>
          <w:szCs w:val="24"/>
          <w:lang w:val="en-US"/>
        </w:rPr>
        <w:t xml:space="preserve"> al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şi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utilizarea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mijloacelor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acestuia</w:t>
      </w:r>
      <w:proofErr w:type="spellEnd"/>
      <w:r>
        <w:rPr>
          <w:sz w:val="24"/>
          <w:szCs w:val="24"/>
          <w:lang w:val="en-US"/>
        </w:rPr>
        <w:t>. (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nr.1);</w:t>
      </w:r>
    </w:p>
    <w:p w:rsidR="00242879" w:rsidRDefault="00242879" w:rsidP="00242879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va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asigura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primirea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cererilor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demersurilor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solicitărilor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parvenite</w:t>
      </w:r>
      <w:proofErr w:type="spellEnd"/>
      <w:r>
        <w:rPr>
          <w:sz w:val="24"/>
          <w:szCs w:val="24"/>
          <w:lang w:val="en-US"/>
        </w:rPr>
        <w:t xml:space="preserve"> de la </w:t>
      </w:r>
      <w:proofErr w:type="spellStart"/>
      <w:r>
        <w:rPr>
          <w:sz w:val="24"/>
          <w:szCs w:val="24"/>
          <w:lang w:val="en-US"/>
        </w:rPr>
        <w:t>persoanele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fizice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juridice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ține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evidența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dosarelor</w:t>
      </w:r>
      <w:proofErr w:type="spellEnd"/>
      <w:r>
        <w:rPr>
          <w:sz w:val="24"/>
          <w:szCs w:val="24"/>
          <w:lang w:val="en-US"/>
        </w:rPr>
        <w:t xml:space="preserve"> administrative.  </w:t>
      </w:r>
    </w:p>
    <w:p w:rsidR="00242879" w:rsidRDefault="00242879" w:rsidP="00242879">
      <w:pPr>
        <w:pStyle w:val="a3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Aparatul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Primăriei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va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instrumenta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dosarele</w:t>
      </w:r>
      <w:proofErr w:type="spellEnd"/>
      <w:r>
        <w:rPr>
          <w:sz w:val="24"/>
          <w:szCs w:val="24"/>
          <w:lang w:val="en-US"/>
        </w:rPr>
        <w:t xml:space="preserve"> administrative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alocarea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mijloacelor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Fondul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rezervă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remiterea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ulterioară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examinarea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deliberativă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.  </w:t>
      </w:r>
    </w:p>
    <w:p w:rsidR="00242879" w:rsidRDefault="00242879" w:rsidP="00242879">
      <w:pPr>
        <w:ind w:left="993" w:hanging="28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</w:t>
      </w:r>
      <w:proofErr w:type="spellStart"/>
      <w:r>
        <w:rPr>
          <w:sz w:val="24"/>
          <w:szCs w:val="24"/>
          <w:lang w:val="en-US"/>
        </w:rPr>
        <w:t>Primarul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, la </w:t>
      </w:r>
      <w:proofErr w:type="spellStart"/>
      <w:r>
        <w:rPr>
          <w:sz w:val="24"/>
          <w:szCs w:val="24"/>
          <w:lang w:val="en-US"/>
        </w:rPr>
        <w:t>instrumentarea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dosarelor</w:t>
      </w:r>
      <w:proofErr w:type="spellEnd"/>
      <w:r>
        <w:rPr>
          <w:sz w:val="24"/>
          <w:szCs w:val="24"/>
          <w:lang w:val="en-US"/>
        </w:rPr>
        <w:t xml:space="preserve"> administrative, </w:t>
      </w:r>
      <w:proofErr w:type="spellStart"/>
      <w:r>
        <w:rPr>
          <w:sz w:val="24"/>
          <w:szCs w:val="24"/>
          <w:lang w:val="en-US"/>
        </w:rPr>
        <w:t>poate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antrena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specialişti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vederea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examinării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obiective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cazurilor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acordării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ajutoarelor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solicitate</w:t>
      </w:r>
      <w:proofErr w:type="spellEnd"/>
      <w:r>
        <w:rPr>
          <w:sz w:val="24"/>
          <w:szCs w:val="24"/>
          <w:lang w:val="en-US"/>
        </w:rPr>
        <w:t>.</w:t>
      </w:r>
    </w:p>
    <w:p w:rsidR="00242879" w:rsidRDefault="00242879" w:rsidP="00242879">
      <w:pPr>
        <w:ind w:left="993" w:hanging="28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</w:t>
      </w:r>
      <w:proofErr w:type="spellStart"/>
      <w:r>
        <w:rPr>
          <w:sz w:val="24"/>
          <w:szCs w:val="24"/>
          <w:lang w:val="en-US"/>
        </w:rPr>
        <w:t>Contabilitatea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va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semestrial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informaţia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utilizarea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mijloacelor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Fondului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Rezervă</w:t>
      </w:r>
      <w:proofErr w:type="spellEnd"/>
      <w:r>
        <w:rPr>
          <w:sz w:val="24"/>
          <w:szCs w:val="24"/>
          <w:lang w:val="en-US"/>
        </w:rPr>
        <w:t>.</w:t>
      </w:r>
    </w:p>
    <w:p w:rsidR="00242879" w:rsidRDefault="00242879" w:rsidP="00242879">
      <w:pPr>
        <w:ind w:left="993" w:hanging="28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</w:t>
      </w:r>
      <w:proofErr w:type="spellStart"/>
      <w:r>
        <w:rPr>
          <w:sz w:val="24"/>
          <w:szCs w:val="24"/>
          <w:lang w:val="en-US"/>
        </w:rPr>
        <w:t>Controlul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asupra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executării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prezentei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Decizii</w:t>
      </w:r>
      <w:proofErr w:type="spellEnd"/>
      <w:r>
        <w:rPr>
          <w:sz w:val="24"/>
          <w:szCs w:val="24"/>
          <w:lang w:val="en-US"/>
        </w:rPr>
        <w:t xml:space="preserve"> se </w:t>
      </w:r>
      <w:proofErr w:type="spellStart"/>
      <w:r>
        <w:rPr>
          <w:sz w:val="24"/>
          <w:szCs w:val="24"/>
          <w:lang w:val="en-US"/>
        </w:rPr>
        <w:t>pune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seama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primarului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raionul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Orhei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dlui</w:t>
      </w:r>
      <w:proofErr w:type="spellEnd"/>
      <w:r>
        <w:rPr>
          <w:sz w:val="24"/>
          <w:szCs w:val="24"/>
          <w:lang w:val="en-US"/>
        </w:rPr>
        <w:t xml:space="preserve"> Ion </w:t>
      </w:r>
      <w:proofErr w:type="spellStart"/>
      <w:r>
        <w:rPr>
          <w:sz w:val="24"/>
          <w:szCs w:val="24"/>
          <w:lang w:val="en-US"/>
        </w:rPr>
        <w:t>Dediu</w:t>
      </w:r>
      <w:proofErr w:type="spellEnd"/>
      <w:r>
        <w:rPr>
          <w:sz w:val="24"/>
          <w:szCs w:val="24"/>
          <w:lang w:val="en-US"/>
        </w:rPr>
        <w:t xml:space="preserve">. </w:t>
      </w:r>
    </w:p>
    <w:p w:rsidR="00242879" w:rsidRDefault="00242879" w:rsidP="00242879">
      <w:pPr>
        <w:jc w:val="both"/>
        <w:rPr>
          <w:sz w:val="24"/>
          <w:szCs w:val="24"/>
          <w:lang w:val="en-US"/>
        </w:rPr>
      </w:pPr>
    </w:p>
    <w:p w:rsidR="00242879" w:rsidRDefault="00242879" w:rsidP="00242879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Președintele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ședinței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242879" w:rsidRDefault="00242879" w:rsidP="0024287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</w:t>
      </w:r>
      <w:proofErr w:type="spellStart"/>
      <w:r>
        <w:rPr>
          <w:sz w:val="24"/>
          <w:szCs w:val="24"/>
          <w:lang w:val="en-US"/>
        </w:rPr>
        <w:t>semnat</w:t>
      </w:r>
      <w:proofErr w:type="spellEnd"/>
      <w:r>
        <w:rPr>
          <w:sz w:val="24"/>
          <w:szCs w:val="24"/>
          <w:lang w:val="en-US"/>
        </w:rPr>
        <w:t xml:space="preserve"> la data de____________</w:t>
      </w:r>
    </w:p>
    <w:p w:rsidR="00242879" w:rsidRDefault="00242879" w:rsidP="00242879">
      <w:pPr>
        <w:jc w:val="both"/>
        <w:rPr>
          <w:sz w:val="24"/>
          <w:szCs w:val="24"/>
          <w:lang w:val="en-US"/>
        </w:rPr>
      </w:pPr>
    </w:p>
    <w:p w:rsidR="00242879" w:rsidRDefault="00242879" w:rsidP="00242879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Contrasemnează</w:t>
      </w:r>
      <w:proofErr w:type="spellEnd"/>
      <w:r>
        <w:rPr>
          <w:sz w:val="24"/>
          <w:szCs w:val="24"/>
          <w:lang w:val="en-US"/>
        </w:rPr>
        <w:t>:</w:t>
      </w:r>
    </w:p>
    <w:p w:rsidR="00242879" w:rsidRDefault="00242879" w:rsidP="00242879">
      <w:pPr>
        <w:jc w:val="both"/>
        <w:rPr>
          <w:lang w:val="en-US"/>
        </w:rPr>
      </w:pPr>
      <w:proofErr w:type="spell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Teleșeu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                 Svetlana </w:t>
      </w:r>
      <w:proofErr w:type="spellStart"/>
      <w:r>
        <w:rPr>
          <w:sz w:val="24"/>
          <w:szCs w:val="24"/>
          <w:lang w:val="en-US"/>
        </w:rPr>
        <w:t>Pă</w:t>
      </w:r>
      <w:r>
        <w:rPr>
          <w:lang w:val="en-US"/>
        </w:rPr>
        <w:t>nuță</w:t>
      </w:r>
      <w:proofErr w:type="spellEnd"/>
    </w:p>
    <w:p w:rsidR="00B5684E" w:rsidRPr="00242879" w:rsidRDefault="00242879">
      <w:pPr>
        <w:rPr>
          <w:lang w:val="en-US"/>
        </w:rPr>
      </w:pPr>
    </w:p>
    <w:sectPr w:rsidR="00B5684E" w:rsidRPr="0024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96DCD"/>
    <w:multiLevelType w:val="hybridMultilevel"/>
    <w:tmpl w:val="42B0BA72"/>
    <w:lvl w:ilvl="0" w:tplc="927AD2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F1"/>
    <w:rsid w:val="000F7FDA"/>
    <w:rsid w:val="00242879"/>
    <w:rsid w:val="004D53F1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7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28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7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28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8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2021-04-22T17:46:00Z</dcterms:created>
  <dcterms:modified xsi:type="dcterms:W3CDTF">2021-04-22T17:47:00Z</dcterms:modified>
</cp:coreProperties>
</file>